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5D0501" w14:textId="37BFD4F7" w:rsidR="0022317E" w:rsidRPr="00D8413C" w:rsidRDefault="0022317E">
      <w:pPr>
        <w:rPr>
          <w:b/>
          <w:bCs/>
          <w:lang w:val="en-US"/>
        </w:rPr>
      </w:pPr>
      <w:proofErr w:type="spellStart"/>
      <w:r w:rsidRPr="00D8413C">
        <w:rPr>
          <w:b/>
          <w:bCs/>
          <w:lang w:val="en-US"/>
        </w:rPr>
        <w:t>Conexion</w:t>
      </w:r>
      <w:proofErr w:type="spellEnd"/>
      <w:r w:rsidRPr="00D8413C">
        <w:rPr>
          <w:b/>
          <w:bCs/>
          <w:lang w:val="en-US"/>
        </w:rPr>
        <w:t xml:space="preserve"> SSH </w:t>
      </w:r>
      <w:proofErr w:type="gramStart"/>
      <w:r w:rsidRPr="00D8413C">
        <w:rPr>
          <w:b/>
          <w:bCs/>
          <w:lang w:val="en-US"/>
        </w:rPr>
        <w:t>a</w:t>
      </w:r>
      <w:proofErr w:type="gramEnd"/>
      <w:r w:rsidRPr="00D8413C">
        <w:rPr>
          <w:b/>
          <w:bCs/>
          <w:lang w:val="en-US"/>
        </w:rPr>
        <w:t xml:space="preserve"> AWS</w:t>
      </w:r>
    </w:p>
    <w:p w14:paraId="7559B724" w14:textId="667AF385" w:rsidR="0022317E" w:rsidRDefault="0022317E">
      <w:pPr>
        <w:rPr>
          <w:lang w:val="en-US"/>
        </w:rPr>
      </w:pPr>
      <w:r w:rsidRPr="0022317E">
        <w:rPr>
          <w:lang w:val="en-US"/>
        </w:rPr>
        <w:drawing>
          <wp:inline distT="0" distB="0" distL="0" distR="0" wp14:anchorId="15DD118E" wp14:editId="66282C24">
            <wp:extent cx="5356860" cy="3483676"/>
            <wp:effectExtent l="0" t="0" r="2540" b="0"/>
            <wp:docPr id="90190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044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64809" cy="34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744F" w14:textId="77777777" w:rsidR="0022317E" w:rsidRDefault="0022317E">
      <w:pPr>
        <w:rPr>
          <w:lang w:val="en-US"/>
        </w:rPr>
      </w:pPr>
    </w:p>
    <w:p w14:paraId="58693F05" w14:textId="39AFFD50" w:rsidR="0022317E" w:rsidRDefault="0022317E">
      <w:pPr>
        <w:rPr>
          <w:lang w:val="en-US"/>
        </w:rPr>
      </w:pPr>
      <w:r w:rsidRPr="0022317E">
        <w:rPr>
          <w:lang w:val="en-US"/>
        </w:rPr>
        <w:drawing>
          <wp:inline distT="0" distB="0" distL="0" distR="0" wp14:anchorId="563D0640" wp14:editId="101967CE">
            <wp:extent cx="5295900" cy="3444032"/>
            <wp:effectExtent l="0" t="0" r="0" b="0"/>
            <wp:docPr id="145914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467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2581" cy="344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80B0" w14:textId="732B63A1" w:rsidR="0022317E" w:rsidRDefault="0022317E">
      <w:pPr>
        <w:rPr>
          <w:lang w:val="en-US"/>
        </w:rPr>
      </w:pPr>
      <w:r w:rsidRPr="0022317E">
        <w:rPr>
          <w:lang w:val="en-US"/>
        </w:rPr>
        <w:lastRenderedPageBreak/>
        <w:drawing>
          <wp:inline distT="0" distB="0" distL="0" distR="0" wp14:anchorId="6299FFF0" wp14:editId="34170687">
            <wp:extent cx="5943600" cy="3865245"/>
            <wp:effectExtent l="0" t="0" r="0" b="0"/>
            <wp:docPr id="93873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33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9D4D" w14:textId="77777777" w:rsidR="0022317E" w:rsidRDefault="0022317E">
      <w:pPr>
        <w:rPr>
          <w:lang w:val="en-US"/>
        </w:rPr>
      </w:pPr>
    </w:p>
    <w:p w14:paraId="1C9EAB45" w14:textId="18C6450D" w:rsidR="0022317E" w:rsidRDefault="0022317E">
      <w:pPr>
        <w:rPr>
          <w:lang w:val="en-US"/>
        </w:rPr>
      </w:pPr>
      <w:r w:rsidRPr="0022317E">
        <w:rPr>
          <w:lang w:val="en-US"/>
        </w:rPr>
        <w:drawing>
          <wp:inline distT="0" distB="0" distL="0" distR="0" wp14:anchorId="0953B507" wp14:editId="3E7A6EEF">
            <wp:extent cx="5943600" cy="3865245"/>
            <wp:effectExtent l="0" t="0" r="0" b="0"/>
            <wp:docPr id="183848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2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AB1" w14:textId="77777777" w:rsidR="0022317E" w:rsidRDefault="0022317E">
      <w:pPr>
        <w:rPr>
          <w:lang w:val="en-US"/>
        </w:rPr>
      </w:pPr>
    </w:p>
    <w:p w14:paraId="049C36FF" w14:textId="69274F1A" w:rsidR="0022317E" w:rsidRDefault="00D8413C">
      <w:pPr>
        <w:rPr>
          <w:lang w:val="es-CO"/>
        </w:rPr>
      </w:pPr>
      <w:r w:rsidRPr="00D8413C">
        <w:rPr>
          <w:lang w:val="es-CO"/>
        </w:rPr>
        <w:t>Script para subir al S</w:t>
      </w:r>
      <w:r>
        <w:rPr>
          <w:lang w:val="es-CO"/>
        </w:rPr>
        <w:t>3</w:t>
      </w:r>
    </w:p>
    <w:p w14:paraId="76DEBC56" w14:textId="77777777" w:rsidR="00D8413C" w:rsidRDefault="00D8413C">
      <w:pPr>
        <w:rPr>
          <w:lang w:val="es-CO"/>
        </w:rPr>
      </w:pPr>
    </w:p>
    <w:p w14:paraId="56496A20" w14:textId="4AD72017" w:rsidR="00D8413C" w:rsidRPr="00D8413C" w:rsidRDefault="00D8413C">
      <w:pPr>
        <w:rPr>
          <w:lang w:val="es-CO"/>
        </w:rPr>
      </w:pPr>
      <w:r w:rsidRPr="00D8413C">
        <w:rPr>
          <w:lang w:val="es-CO"/>
        </w:rPr>
        <w:drawing>
          <wp:inline distT="0" distB="0" distL="0" distR="0" wp14:anchorId="39F6DFD5" wp14:editId="6E7C37BA">
            <wp:extent cx="5943600" cy="3865245"/>
            <wp:effectExtent l="0" t="0" r="0" b="0"/>
            <wp:docPr id="20449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37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DD20" w14:textId="77777777" w:rsidR="0022317E" w:rsidRPr="00D8413C" w:rsidRDefault="0022317E">
      <w:pPr>
        <w:rPr>
          <w:lang w:val="es-CO"/>
        </w:rPr>
      </w:pPr>
    </w:p>
    <w:p w14:paraId="3AB5614D" w14:textId="42DA21A6" w:rsidR="0022317E" w:rsidRPr="00D8413C" w:rsidRDefault="00D8413C">
      <w:pPr>
        <w:rPr>
          <w:lang w:val="es-CO"/>
        </w:rPr>
      </w:pPr>
      <w:r w:rsidRPr="00D8413C">
        <w:rPr>
          <w:lang w:val="es-CO"/>
        </w:rPr>
        <w:lastRenderedPageBreak/>
        <w:drawing>
          <wp:inline distT="0" distB="0" distL="0" distR="0" wp14:anchorId="4549C3CE" wp14:editId="50C1D972">
            <wp:extent cx="5943600" cy="3865245"/>
            <wp:effectExtent l="0" t="0" r="0" b="0"/>
            <wp:docPr id="50942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3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17E" w:rsidRPr="00D841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17E"/>
    <w:rsid w:val="00034FA5"/>
    <w:rsid w:val="0022317E"/>
    <w:rsid w:val="00D8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2C6F2FF"/>
  <w15:chartTrackingRefBased/>
  <w15:docId w15:val="{DB012A5B-04E5-DD4D-B6E0-E7501A494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3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3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3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3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3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3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3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3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3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3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3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3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31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31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31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31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31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31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3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3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3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3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3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31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31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31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3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31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3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 Castaño Uribe</dc:creator>
  <cp:keywords/>
  <dc:description/>
  <cp:lastModifiedBy>Juan Pablo  Castaño Uribe</cp:lastModifiedBy>
  <cp:revision>1</cp:revision>
  <cp:lastPrinted>2026-02-03T02:57:00Z</cp:lastPrinted>
  <dcterms:created xsi:type="dcterms:W3CDTF">2026-02-03T01:31:00Z</dcterms:created>
  <dcterms:modified xsi:type="dcterms:W3CDTF">2026-02-03T03:00:00Z</dcterms:modified>
</cp:coreProperties>
</file>